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10" w:rsidRDefault="00FE7C10" w:rsidP="00FE7C1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       </w:t>
      </w:r>
      <w:r w:rsidRPr="00FE7C10">
        <w:rPr>
          <w:rFonts w:ascii="Times New Roman" w:hAnsi="Times New Roman" w:cs="Times New Roman"/>
          <w:b/>
          <w:sz w:val="28"/>
          <w:szCs w:val="28"/>
          <w:lang w:val="ru-RU"/>
        </w:rPr>
        <w:t>Любовь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привязанност</w:t>
      </w:r>
      <w:r w:rsidRPr="00FE7C10">
        <w:rPr>
          <w:rFonts w:ascii="Times New Roman" w:hAnsi="Times New Roman" w:cs="Times New Roman"/>
          <w:b/>
          <w:sz w:val="28"/>
          <w:szCs w:val="28"/>
          <w:lang w:val="ru-RU"/>
        </w:rPr>
        <w:t>ь детей к самому близкому и родному человеку – маме.</w:t>
      </w:r>
    </w:p>
    <w:p w:rsidR="00FE7C10" w:rsidRPr="00FE7C10" w:rsidRDefault="00FE7C10" w:rsidP="00FE7C10">
      <w:pPr>
        <w:jc w:val="center"/>
        <w:rPr>
          <w:rFonts w:ascii="Times New Roman" w:hAnsi="Times New Roman" w:cs="Times New Roman"/>
          <w:i/>
          <w:sz w:val="40"/>
          <w:szCs w:val="40"/>
          <w:lang w:val="ru-RU"/>
        </w:rPr>
      </w:pPr>
      <w:r w:rsidRPr="00FE7C10">
        <w:rPr>
          <w:rFonts w:ascii="Times New Roman" w:hAnsi="Times New Roman" w:cs="Times New Roman"/>
          <w:i/>
          <w:sz w:val="28"/>
          <w:szCs w:val="28"/>
          <w:lang w:val="ru-RU"/>
        </w:rPr>
        <w:t>консультация психолога Жуковой Л.А.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Мама!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Самое прекрасное слово на земле – мама.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Это первое слово, которое произносит человек,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и звучит   оно на всех языках одинаково нежно.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У мамы самые добрые и ласковые руки, они все умеют.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У мамы самое верное и чуткое сердце – в нем никогда не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гаснет любовь, оно ни к чему не остается равнодушным.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И сколько бы ни было тебе лет – пять или пятьдесят,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тебе всегда нужна мать, ее ласка, ее взгляд. И чем больше</w:t>
      </w:r>
    </w:p>
    <w:p w:rsidR="00FE7C10" w:rsidRPr="00FE7C10" w:rsidRDefault="00FE7C10" w:rsidP="00FE7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sz w:val="28"/>
          <w:szCs w:val="28"/>
          <w:lang w:val="ru-RU"/>
        </w:rPr>
        <w:t>твоя любовь к матери, тем радостнее и светлее жизнь.</w:t>
      </w:r>
    </w:p>
    <w:p w:rsidR="00FE7C10" w:rsidRPr="00FE7C10" w:rsidRDefault="00FE7C10" w:rsidP="00FE7C1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З.Воскресенская         </w:t>
      </w:r>
    </w:p>
    <w:p w:rsidR="00722A04" w:rsidRPr="00FE7C10" w:rsidRDefault="00FE7C10" w:rsidP="00FE7C10">
      <w:pPr>
        <w:ind w:left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E7C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                  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>Мать – это самое дорогое и родное, что есть у ребенка. Первое слово, которое произносит человек, -  «мама». Оно обращено к той, что подарила ему жизнь</w:t>
      </w:r>
      <w:proofErr w:type="gramStart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 Любовь к матери заложена в нас самой природой. Это чувство живет в человеке до конца его дней. С горем и радостью ребенок идет к матери и находит у нее понимание. Врачи – психиатры считают, что чаще всего их пациентами становятся люди, пережившие хронический недостаток любви  МАТЕРИ</w:t>
      </w:r>
      <w:proofErr w:type="gramStart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особенно в детстве.  Так,  изучение осужденных за тяжкие преступления показало, что 80-85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softHyphen/>
        <w:t>% преступников не имели эмоциональных контактов</w:t>
      </w:r>
      <w:proofErr w:type="gramStart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т.е. нормальных теплых отношений со своими родителями.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Ребенку нужно постоянное общение с родителями, и в первую очередь с матерью. Английский психиатр Джон </w:t>
      </w:r>
      <w:proofErr w:type="spellStart"/>
      <w:r w:rsidRPr="00FE7C10">
        <w:rPr>
          <w:rFonts w:ascii="Times New Roman" w:hAnsi="Times New Roman" w:cs="Times New Roman"/>
          <w:sz w:val="28"/>
          <w:szCs w:val="28"/>
          <w:lang w:val="ru-RU"/>
        </w:rPr>
        <w:t>Боулби</w:t>
      </w:r>
      <w:proofErr w:type="spellEnd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полагает, что отчуждение ребенка в возрасте до трех лет от матери сроком более чем на три месяца вызывает в его психике изменения, которые нельзя уже полностью устранить, которые и делают его склонным к асоциальному поведению. Лишенный материнской ласки</w:t>
      </w:r>
      <w:proofErr w:type="gramStart"/>
      <w:r w:rsidRPr="00FE7C1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E7C10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нимания  и заботы, ребенок начинает тосковать, у него возникает состояние </w:t>
      </w:r>
      <w:proofErr w:type="spellStart"/>
      <w:r w:rsidRPr="00FE7C10">
        <w:rPr>
          <w:rFonts w:ascii="Times New Roman" w:hAnsi="Times New Roman" w:cs="Times New Roman"/>
          <w:sz w:val="28"/>
          <w:szCs w:val="28"/>
          <w:lang w:val="ru-RU"/>
        </w:rPr>
        <w:t>депривации</w:t>
      </w:r>
      <w:proofErr w:type="spellEnd"/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( тоски, тревоги), которая накладывает отпечаток на его личность в будущем. Ребенку, как воздух, нужна ласка и нежность родителей. Он должен впитать в себя запас этой нежности в ранние годы своей жизни, чтобы потом суметь отдавать ее другим.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Само понятие ласки и нежности нельзя понимать однозначно. Есть  внешняя, так сказать, чувственная сторона нежности, когда детей бесконечно обнимают, целуют. И такая форма ласки нужна. Она естественна и необходима как сама материнская,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lastRenderedPageBreak/>
        <w:t>родительская любовь.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>Но это не единственный и не главный способ проявления чувств.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>Речь идет о нежности, которая связана с большим тактом, со способностью родителей</w:t>
      </w:r>
      <w:r w:rsidRPr="00FE7C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сопереживать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состояния своего ребенка. Сопереживать – это значит понимать душевное, физическое состояние ребенка, вовремя прийти к нему на помощь, облегчить его страдания, дать состояние удовлетворенности</w:t>
      </w:r>
      <w:r w:rsidRPr="00FE7C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Сопереживать </w:t>
      </w:r>
      <w:r w:rsidRPr="00FE7C10">
        <w:rPr>
          <w:rFonts w:ascii="Times New Roman" w:hAnsi="Times New Roman" w:cs="Times New Roman"/>
          <w:sz w:val="28"/>
          <w:szCs w:val="28"/>
          <w:lang w:val="ru-RU"/>
        </w:rPr>
        <w:t xml:space="preserve"> - это значит научить ребенка понимать состояния окружающих. Этому надо учить. Иными словами, истинная нежность родителей заключается в воспитании нежности и у ребенка.  Необходимо вести активную работу по воспитанию у детей чувства глубокой любви и привязанности к самому близкому и родному человеку – маме.</w:t>
      </w:r>
    </w:p>
    <w:sectPr w:rsidR="00722A04" w:rsidRPr="00FE7C10" w:rsidSect="0072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7C10"/>
    <w:rsid w:val="00722A04"/>
    <w:rsid w:val="00FE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10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457</Words>
  <Characters>2605</Characters>
  <Application>Microsoft Office Word</Application>
  <DocSecurity>0</DocSecurity>
  <Lines>21</Lines>
  <Paragraphs>6</Paragraphs>
  <ScaleCrop>false</ScaleCrop>
  <Company>Grizli777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2024-03-06T03:21:00Z</dcterms:created>
  <dcterms:modified xsi:type="dcterms:W3CDTF">2024-03-06T03:27:00Z</dcterms:modified>
</cp:coreProperties>
</file>